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F6073" w:rsidP="007F6073">
      <w:pPr>
        <w:pStyle w:val="Title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ПОСТАНОВЛЕНИЕ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апреля</w:t>
      </w:r>
      <w:r w:rsidRPr="007F6073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1B783C">
        <w:rPr>
          <w:rFonts w:ascii="Times New Roman" w:hAnsi="Times New Roman" w:cs="Times New Roman"/>
          <w:sz w:val="26"/>
          <w:szCs w:val="26"/>
        </w:rPr>
        <w:t>202</w:t>
      </w:r>
      <w:r w:rsidRPr="007F6073" w:rsidR="00A853D1">
        <w:rPr>
          <w:rFonts w:ascii="Times New Roman" w:hAnsi="Times New Roman" w:cs="Times New Roman"/>
          <w:sz w:val="26"/>
          <w:szCs w:val="26"/>
        </w:rPr>
        <w:t>5</w:t>
      </w:r>
      <w:r w:rsidRPr="007F6073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sz w:val="26"/>
          <w:szCs w:val="26"/>
        </w:rPr>
        <w:t>года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7F6073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7F6073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607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F6073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="009F0505">
        <w:rPr>
          <w:rFonts w:ascii="Times New Roman" w:eastAsia="Times New Roman" w:hAnsi="Times New Roman" w:cs="Times New Roman"/>
          <w:sz w:val="26"/>
          <w:szCs w:val="26"/>
        </w:rPr>
        <w:t xml:space="preserve">емен </w:t>
      </w:r>
      <w:r w:rsidRPr="007F6073" w:rsidR="009F050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0505">
        <w:rPr>
          <w:rFonts w:ascii="Times New Roman" w:eastAsia="Times New Roman" w:hAnsi="Times New Roman" w:cs="Times New Roman"/>
          <w:sz w:val="26"/>
          <w:szCs w:val="26"/>
        </w:rPr>
        <w:t>ергеевич</w:t>
      </w:r>
      <w:r w:rsidRPr="007F6073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рассмотрев дел</w:t>
      </w:r>
      <w:r w:rsidRPr="007F6073" w:rsidR="00906CB0">
        <w:rPr>
          <w:rFonts w:ascii="Times New Roman" w:hAnsi="Times New Roman" w:cs="Times New Roman"/>
          <w:sz w:val="26"/>
          <w:szCs w:val="26"/>
        </w:rPr>
        <w:t>о</w:t>
      </w:r>
      <w:r w:rsidRPr="007F6073">
        <w:rPr>
          <w:rFonts w:ascii="Times New Roman" w:hAnsi="Times New Roman" w:cs="Times New Roman"/>
          <w:sz w:val="26"/>
          <w:szCs w:val="26"/>
        </w:rPr>
        <w:t xml:space="preserve"> об</w:t>
      </w:r>
      <w:r w:rsidRPr="007F607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7F6073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9F0505">
        <w:rPr>
          <w:rFonts w:ascii="Times New Roman" w:hAnsi="Times New Roman" w:cs="Times New Roman"/>
          <w:color w:val="000000"/>
          <w:sz w:val="26"/>
          <w:szCs w:val="26"/>
        </w:rPr>
        <w:t>Инюшова</w:t>
      </w:r>
      <w:r w:rsidR="009F0505">
        <w:rPr>
          <w:rFonts w:ascii="Times New Roman" w:hAnsi="Times New Roman" w:cs="Times New Roman"/>
          <w:color w:val="000000"/>
          <w:sz w:val="26"/>
          <w:szCs w:val="26"/>
        </w:rPr>
        <w:t xml:space="preserve"> Никиты Андреевича</w:t>
      </w:r>
      <w:r w:rsidRPr="007F6073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B8026D">
        <w:rPr>
          <w:rFonts w:ascii="Times New Roman" w:hAnsi="Times New Roman" w:cs="Times New Roman"/>
          <w:sz w:val="26"/>
          <w:szCs w:val="26"/>
        </w:rPr>
        <w:t>*</w:t>
      </w:r>
      <w:r w:rsidRPr="007F6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7F6073" w:rsidR="00795A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7F6073" w:rsidR="00795AFC">
        <w:rPr>
          <w:rFonts w:ascii="Times New Roman" w:hAnsi="Times New Roman" w:cs="Times New Roman"/>
          <w:sz w:val="26"/>
          <w:szCs w:val="26"/>
        </w:rPr>
        <w:t>.2025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ут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Инюшов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7F6073" w:rsidR="00795AFC">
        <w:rPr>
          <w:rFonts w:ascii="Times New Roman" w:hAnsi="Times New Roman" w:cs="Times New Roman"/>
          <w:sz w:val="26"/>
          <w:szCs w:val="26"/>
        </w:rPr>
        <w:t>.А.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F6073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18810386240740045657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7F6073"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7F6073"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7F6073" w:rsidR="0034709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F6073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Инюшов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7F6073">
        <w:rPr>
          <w:rFonts w:ascii="Times New Roman" w:hAnsi="Times New Roman" w:cs="Times New Roman"/>
          <w:sz w:val="26"/>
          <w:szCs w:val="26"/>
        </w:rPr>
        <w:t>.А.</w:t>
      </w:r>
      <w:r w:rsidRPr="007F6073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47DF" w:rsidRPr="007F6073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>Мировой судья, исследовав материалы дела: протокол 86</w:t>
      </w:r>
      <w:r w:rsidRPr="007F6073" w:rsidR="0034709A">
        <w:rPr>
          <w:sz w:val="26"/>
          <w:szCs w:val="26"/>
        </w:rPr>
        <w:t xml:space="preserve">ЛО </w:t>
      </w:r>
      <w:r w:rsidR="009F0505">
        <w:rPr>
          <w:sz w:val="26"/>
          <w:szCs w:val="26"/>
        </w:rPr>
        <w:t>№000176</w:t>
      </w:r>
      <w:r w:rsidRPr="007F6073">
        <w:rPr>
          <w:sz w:val="26"/>
          <w:szCs w:val="26"/>
        </w:rPr>
        <w:t xml:space="preserve"> об административном правонарушении от </w:t>
      </w:r>
      <w:r w:rsidR="009F0505">
        <w:rPr>
          <w:sz w:val="26"/>
          <w:szCs w:val="26"/>
        </w:rPr>
        <w:t>29</w:t>
      </w:r>
      <w:r w:rsidRPr="007F6073" w:rsidR="006C4027">
        <w:rPr>
          <w:sz w:val="26"/>
          <w:szCs w:val="26"/>
        </w:rPr>
        <w:t>.</w:t>
      </w:r>
      <w:r w:rsidR="009F0505">
        <w:rPr>
          <w:sz w:val="26"/>
          <w:szCs w:val="26"/>
        </w:rPr>
        <w:t>04</w:t>
      </w:r>
      <w:r w:rsidRPr="007F6073" w:rsidR="0034709A">
        <w:rPr>
          <w:sz w:val="26"/>
          <w:szCs w:val="26"/>
        </w:rPr>
        <w:t>.2025</w:t>
      </w:r>
      <w:r w:rsidRPr="007F6073">
        <w:rPr>
          <w:sz w:val="26"/>
          <w:szCs w:val="26"/>
        </w:rPr>
        <w:t xml:space="preserve"> в котором изложены обстоятельства совершения </w:t>
      </w:r>
      <w:r w:rsidR="009F0505">
        <w:rPr>
          <w:sz w:val="26"/>
          <w:szCs w:val="26"/>
        </w:rPr>
        <w:t>Инюшовым</w:t>
      </w:r>
      <w:r w:rsidR="009F0505">
        <w:rPr>
          <w:sz w:val="26"/>
          <w:szCs w:val="26"/>
        </w:rPr>
        <w:t xml:space="preserve"> Н</w:t>
      </w:r>
      <w:r w:rsidRPr="007F6073" w:rsidR="009F0505">
        <w:rPr>
          <w:sz w:val="26"/>
          <w:szCs w:val="26"/>
        </w:rPr>
        <w:t>.А.</w:t>
      </w:r>
      <w:r w:rsidRPr="007F6073">
        <w:rPr>
          <w:iCs/>
          <w:sz w:val="26"/>
          <w:szCs w:val="26"/>
        </w:rPr>
        <w:t xml:space="preserve"> </w:t>
      </w:r>
      <w:r w:rsidRPr="007F6073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F6073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7F6073" w:rsidR="006C4027">
        <w:rPr>
          <w:color w:val="000000"/>
          <w:sz w:val="26"/>
          <w:szCs w:val="26"/>
        </w:rPr>
        <w:t>№</w:t>
      </w:r>
      <w:r w:rsidR="009F0505">
        <w:rPr>
          <w:color w:val="000000"/>
          <w:sz w:val="26"/>
          <w:szCs w:val="26"/>
        </w:rPr>
        <w:t>18810386240740045657</w:t>
      </w:r>
      <w:r w:rsidRPr="007F6073" w:rsidR="009F0505">
        <w:rPr>
          <w:color w:val="000000"/>
          <w:sz w:val="26"/>
          <w:szCs w:val="26"/>
        </w:rPr>
        <w:t xml:space="preserve"> </w:t>
      </w:r>
      <w:r w:rsidRPr="007F6073" w:rsidR="006C4027">
        <w:rPr>
          <w:color w:val="000000"/>
          <w:sz w:val="26"/>
          <w:szCs w:val="26"/>
        </w:rPr>
        <w:t xml:space="preserve">от </w:t>
      </w:r>
      <w:r w:rsidR="009F0505">
        <w:rPr>
          <w:color w:val="000000"/>
          <w:sz w:val="26"/>
          <w:szCs w:val="26"/>
        </w:rPr>
        <w:t>09</w:t>
      </w:r>
      <w:r w:rsidRPr="007F6073" w:rsidR="009F0505">
        <w:rPr>
          <w:color w:val="000000"/>
          <w:sz w:val="26"/>
          <w:szCs w:val="26"/>
        </w:rPr>
        <w:t>.</w:t>
      </w:r>
      <w:r w:rsidR="009F0505">
        <w:rPr>
          <w:color w:val="000000"/>
          <w:sz w:val="26"/>
          <w:szCs w:val="26"/>
        </w:rPr>
        <w:t>12</w:t>
      </w:r>
      <w:r w:rsidRPr="007F6073" w:rsidR="009F0505">
        <w:rPr>
          <w:color w:val="000000"/>
          <w:sz w:val="26"/>
          <w:szCs w:val="26"/>
        </w:rPr>
        <w:t>.</w:t>
      </w:r>
      <w:r w:rsidR="009F0505">
        <w:rPr>
          <w:color w:val="000000"/>
          <w:sz w:val="26"/>
          <w:szCs w:val="26"/>
        </w:rPr>
        <w:t>202</w:t>
      </w:r>
      <w:r w:rsidRPr="007F6073" w:rsidR="009F0505">
        <w:rPr>
          <w:color w:val="000000"/>
          <w:sz w:val="26"/>
          <w:szCs w:val="26"/>
        </w:rPr>
        <w:t>4</w:t>
      </w:r>
      <w:r w:rsidRPr="007F6073">
        <w:rPr>
          <w:color w:val="000000"/>
          <w:sz w:val="26"/>
          <w:szCs w:val="26"/>
        </w:rPr>
        <w:t xml:space="preserve">; сведения с ГИС ГМП; </w:t>
      </w:r>
      <w:r w:rsidRPr="007F6073">
        <w:rPr>
          <w:sz w:val="26"/>
          <w:szCs w:val="26"/>
        </w:rPr>
        <w:t xml:space="preserve">сведения административной практики в отношении </w:t>
      </w:r>
      <w:r w:rsidR="009F0505">
        <w:rPr>
          <w:sz w:val="26"/>
          <w:szCs w:val="26"/>
        </w:rPr>
        <w:t>Инюшова</w:t>
      </w:r>
      <w:r w:rsidR="009F0505">
        <w:rPr>
          <w:sz w:val="26"/>
          <w:szCs w:val="26"/>
        </w:rPr>
        <w:t xml:space="preserve"> Н</w:t>
      </w:r>
      <w:r w:rsidRPr="007F6073" w:rsidR="009F0505">
        <w:rPr>
          <w:sz w:val="26"/>
          <w:szCs w:val="26"/>
        </w:rPr>
        <w:t>.А.</w:t>
      </w:r>
      <w:r w:rsidRPr="007F6073">
        <w:rPr>
          <w:sz w:val="26"/>
          <w:szCs w:val="26"/>
        </w:rPr>
        <w:t xml:space="preserve"> о ранее совершенных правонарушениях</w:t>
      </w:r>
      <w:r w:rsidRPr="007F6073" w:rsidR="0034709A">
        <w:rPr>
          <w:sz w:val="26"/>
          <w:szCs w:val="26"/>
        </w:rPr>
        <w:t>,</w:t>
      </w:r>
      <w:r w:rsidRPr="007F6073">
        <w:rPr>
          <w:sz w:val="26"/>
          <w:szCs w:val="26"/>
        </w:rPr>
        <w:t xml:space="preserve"> приходит к выводу, что в действиях </w:t>
      </w:r>
      <w:r w:rsidR="009F0505">
        <w:rPr>
          <w:sz w:val="26"/>
          <w:szCs w:val="26"/>
        </w:rPr>
        <w:t>Инюшова</w:t>
      </w:r>
      <w:r w:rsidR="009F0505">
        <w:rPr>
          <w:sz w:val="26"/>
          <w:szCs w:val="26"/>
        </w:rPr>
        <w:t xml:space="preserve"> Н</w:t>
      </w:r>
      <w:r w:rsidRPr="007F6073" w:rsidR="009F0505">
        <w:rPr>
          <w:sz w:val="26"/>
          <w:szCs w:val="26"/>
        </w:rPr>
        <w:t>.А.</w:t>
      </w:r>
      <w:r w:rsidRPr="007F6073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F6073" w:rsidP="007F6073">
      <w:pPr>
        <w:pStyle w:val="BodyTextIndent2"/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F6073" w:rsidR="007F6073">
        <w:rPr>
          <w:sz w:val="26"/>
          <w:szCs w:val="26"/>
        </w:rPr>
        <w:t>.</w:t>
      </w:r>
      <w:r w:rsidRPr="007F6073">
        <w:rPr>
          <w:sz w:val="26"/>
          <w:szCs w:val="26"/>
        </w:rPr>
        <w:t>31.5 настоящего Кодекса.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9F0505">
        <w:rPr>
          <w:rFonts w:ascii="Times New Roman" w:hAnsi="Times New Roman" w:cs="Times New Roman"/>
          <w:sz w:val="26"/>
          <w:szCs w:val="26"/>
        </w:rPr>
        <w:t>Инюшов</w:t>
      </w:r>
      <w:r w:rsidR="009F0505">
        <w:rPr>
          <w:rFonts w:ascii="Times New Roman" w:hAnsi="Times New Roman" w:cs="Times New Roman"/>
          <w:sz w:val="26"/>
          <w:szCs w:val="26"/>
        </w:rPr>
        <w:t xml:space="preserve"> Н</w:t>
      </w:r>
      <w:r w:rsidRPr="007F6073" w:rsidR="009F0505">
        <w:rPr>
          <w:rFonts w:ascii="Times New Roman" w:hAnsi="Times New Roman" w:cs="Times New Roman"/>
          <w:sz w:val="26"/>
          <w:szCs w:val="26"/>
        </w:rPr>
        <w:t>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F0505">
        <w:rPr>
          <w:rFonts w:ascii="Times New Roman" w:hAnsi="Times New Roman" w:cs="Times New Roman"/>
          <w:sz w:val="26"/>
          <w:szCs w:val="26"/>
        </w:rPr>
        <w:t>Инюшов</w:t>
      </w:r>
      <w:r w:rsidR="009F0505">
        <w:rPr>
          <w:rFonts w:ascii="Times New Roman" w:hAnsi="Times New Roman" w:cs="Times New Roman"/>
          <w:sz w:val="26"/>
          <w:szCs w:val="26"/>
        </w:rPr>
        <w:t xml:space="preserve"> Н</w:t>
      </w:r>
      <w:r w:rsidRPr="007F6073" w:rsidR="009F0505">
        <w:rPr>
          <w:rFonts w:ascii="Times New Roman" w:hAnsi="Times New Roman" w:cs="Times New Roman"/>
          <w:sz w:val="26"/>
          <w:szCs w:val="26"/>
        </w:rPr>
        <w:t>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7F6073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Pr="007F6073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7F6073" w:rsidR="007F6073">
        <w:rPr>
          <w:rFonts w:eastAsiaTheme="minorEastAsia"/>
          <w:sz w:val="26"/>
          <w:szCs w:val="26"/>
        </w:rPr>
        <w:t>ст. 4.3 КоАП РФ не установлено.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9F0505">
        <w:rPr>
          <w:rFonts w:ascii="Times New Roman" w:hAnsi="Times New Roman" w:cs="Times New Roman"/>
          <w:sz w:val="26"/>
          <w:szCs w:val="26"/>
        </w:rPr>
        <w:t>Инюшова</w:t>
      </w:r>
      <w:r w:rsidR="009F0505">
        <w:rPr>
          <w:rFonts w:ascii="Times New Roman" w:hAnsi="Times New Roman" w:cs="Times New Roman"/>
          <w:sz w:val="26"/>
          <w:szCs w:val="26"/>
        </w:rPr>
        <w:t xml:space="preserve"> Н</w:t>
      </w:r>
      <w:r w:rsidRPr="007F6073" w:rsidR="009F0505">
        <w:rPr>
          <w:rFonts w:ascii="Times New Roman" w:hAnsi="Times New Roman" w:cs="Times New Roman"/>
          <w:sz w:val="26"/>
          <w:szCs w:val="26"/>
        </w:rPr>
        <w:t>.А.</w:t>
      </w:r>
      <w:r w:rsidRPr="007F6073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7F6073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F6073">
        <w:rPr>
          <w:rFonts w:ascii="Times New Roman" w:hAnsi="Times New Roman" w:cs="Times New Roman"/>
          <w:sz w:val="26"/>
          <w:szCs w:val="26"/>
        </w:rPr>
        <w:t>ст.ст</w:t>
      </w:r>
      <w:r w:rsidRPr="007F607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 xml:space="preserve">признать </w:t>
      </w:r>
      <w:r w:rsidR="009F0505">
        <w:rPr>
          <w:sz w:val="26"/>
          <w:szCs w:val="26"/>
        </w:rPr>
        <w:t>Инюшова</w:t>
      </w:r>
      <w:r w:rsidR="009F0505">
        <w:rPr>
          <w:sz w:val="26"/>
          <w:szCs w:val="26"/>
        </w:rPr>
        <w:t xml:space="preserve"> Никиту Андреевича</w:t>
      </w:r>
      <w:r w:rsidRPr="007F6073" w:rsidR="00742475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F6073" w:rsidR="007B43B2">
        <w:rPr>
          <w:sz w:val="26"/>
          <w:szCs w:val="26"/>
        </w:rPr>
        <w:t xml:space="preserve">ного штрафа, то есть в размере </w:t>
      </w:r>
      <w:r w:rsidRPr="007F6073" w:rsidR="00742475">
        <w:rPr>
          <w:sz w:val="26"/>
          <w:szCs w:val="26"/>
        </w:rPr>
        <w:t>1</w:t>
      </w:r>
      <w:r w:rsidRPr="007F6073" w:rsidR="007F6073">
        <w:rPr>
          <w:sz w:val="26"/>
          <w:szCs w:val="26"/>
        </w:rPr>
        <w:t> </w:t>
      </w:r>
      <w:r w:rsidR="009F0505">
        <w:rPr>
          <w:sz w:val="26"/>
          <w:szCs w:val="26"/>
        </w:rPr>
        <w:t>6</w:t>
      </w:r>
      <w:r w:rsidRPr="007F6073">
        <w:rPr>
          <w:sz w:val="26"/>
          <w:szCs w:val="26"/>
        </w:rPr>
        <w:t>00</w:t>
      </w:r>
      <w:r w:rsidRPr="007F6073" w:rsidR="007F6073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(</w:t>
      </w:r>
      <w:r w:rsidRPr="007F6073" w:rsidR="00742475">
        <w:rPr>
          <w:sz w:val="26"/>
          <w:szCs w:val="26"/>
        </w:rPr>
        <w:t>одна</w:t>
      </w:r>
      <w:r w:rsidRPr="007F6073" w:rsidR="007B43B2">
        <w:rPr>
          <w:sz w:val="26"/>
          <w:szCs w:val="26"/>
        </w:rPr>
        <w:t xml:space="preserve"> тысяч</w:t>
      </w:r>
      <w:r w:rsidRPr="007F6073" w:rsidR="00742475">
        <w:rPr>
          <w:sz w:val="26"/>
          <w:szCs w:val="26"/>
        </w:rPr>
        <w:t>а</w:t>
      </w:r>
      <w:r w:rsidR="009F0505">
        <w:rPr>
          <w:sz w:val="26"/>
          <w:szCs w:val="26"/>
        </w:rPr>
        <w:t xml:space="preserve"> шестьсот</w:t>
      </w:r>
      <w:r w:rsidRPr="007F6073">
        <w:rPr>
          <w:sz w:val="26"/>
          <w:szCs w:val="26"/>
        </w:rPr>
        <w:t>) рублей.</w:t>
      </w:r>
    </w:p>
    <w:p w:rsidR="009747DF" w:rsidRPr="007F6073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F0505" w:rsidR="009F0505">
        <w:rPr>
          <w:rFonts w:ascii="Times New Roman" w:hAnsi="Times New Roman" w:cs="Times New Roman"/>
          <w:sz w:val="26"/>
          <w:szCs w:val="26"/>
          <w:lang w:eastAsia="en-US"/>
        </w:rPr>
        <w:t>0412365400335003892520168</w:t>
      </w:r>
      <w:r w:rsidRPr="007F6073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7F6073" w:rsidP="007F6073">
      <w:pPr>
        <w:pStyle w:val="BodyTextIndent2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="009F0505">
        <w:rPr>
          <w:rFonts w:eastAsia="Times New Roman"/>
          <w:sz w:val="26"/>
          <w:szCs w:val="26"/>
        </w:rPr>
        <w:t>Ханты-Мансийского</w:t>
      </w:r>
      <w:r w:rsidRPr="007F6073" w:rsidR="009F0505">
        <w:rPr>
          <w:rFonts w:eastAsia="Times New Roman"/>
          <w:sz w:val="26"/>
          <w:szCs w:val="26"/>
        </w:rPr>
        <w:t xml:space="preserve"> автономн</w:t>
      </w:r>
      <w:r w:rsidR="009F0505">
        <w:rPr>
          <w:rFonts w:eastAsia="Times New Roman"/>
          <w:sz w:val="26"/>
          <w:szCs w:val="26"/>
        </w:rPr>
        <w:t>ого</w:t>
      </w:r>
      <w:r w:rsidRPr="007F6073" w:rsidR="009F0505">
        <w:rPr>
          <w:rFonts w:eastAsia="Times New Roman"/>
          <w:sz w:val="26"/>
          <w:szCs w:val="26"/>
        </w:rPr>
        <w:t xml:space="preserve"> округ</w:t>
      </w:r>
      <w:r w:rsidR="009F0505">
        <w:rPr>
          <w:rFonts w:eastAsia="Times New Roman"/>
          <w:sz w:val="26"/>
          <w:szCs w:val="26"/>
        </w:rPr>
        <w:t>а</w:t>
      </w:r>
      <w:r w:rsidRPr="007F6073" w:rsidR="009F0505">
        <w:rPr>
          <w:rFonts w:eastAsia="Times New Roman"/>
          <w:sz w:val="26"/>
          <w:szCs w:val="26"/>
        </w:rPr>
        <w:t xml:space="preserve"> – Югр</w:t>
      </w:r>
      <w:r w:rsidR="009F0505">
        <w:rPr>
          <w:rFonts w:eastAsia="Times New Roman"/>
          <w:sz w:val="26"/>
          <w:szCs w:val="26"/>
        </w:rPr>
        <w:t>ы</w:t>
      </w:r>
      <w:r w:rsidRPr="007F6073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С.С. Красников</w:t>
      </w:r>
    </w:p>
    <w:sectPr w:rsidSect="007F607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9F0505">
      <w:rPr>
        <w:sz w:val="22"/>
        <w:szCs w:val="22"/>
      </w:rPr>
      <w:t>389/</w:t>
    </w:r>
    <w:r w:rsidRPr="0034709A">
      <w:rPr>
        <w:sz w:val="22"/>
        <w:szCs w:val="22"/>
      </w:rPr>
      <w:t>1702/2025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0033-01-2025-00</w:t>
    </w:r>
    <w:r w:rsidR="009F0505">
      <w:rPr>
        <w:rFonts w:ascii="Times New Roman" w:hAnsi="Times New Roman" w:cs="Times New Roman"/>
      </w:rPr>
      <w:t>1515</w:t>
    </w:r>
    <w:r>
      <w:rPr>
        <w:rFonts w:ascii="Times New Roman" w:hAnsi="Times New Roman" w:cs="Times New Roman"/>
      </w:rPr>
      <w:t>-</w:t>
    </w:r>
    <w:r w:rsidR="009F0505">
      <w:rPr>
        <w:rFonts w:ascii="Times New Roman" w:hAnsi="Times New Roman" w:cs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026D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5F37-0BED-4004-AF7D-F3D40135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